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0C6B" w14:textId="77777777" w:rsidR="00252459" w:rsidRPr="00252459" w:rsidRDefault="00973887" w:rsidP="0025245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353434"/>
          <w:kern w:val="36"/>
          <w:sz w:val="24"/>
          <w:szCs w:val="24"/>
          <w:lang w:eastAsia="ru-RU"/>
        </w:rPr>
        <w:t>Методы работы с текстом на уроках литературы</w:t>
      </w:r>
    </w:p>
    <w:p w14:paraId="3880DF07" w14:textId="77777777" w:rsidR="00252459" w:rsidRPr="00252459" w:rsidRDefault="00252459" w:rsidP="0025245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4"/>
          <w:szCs w:val="24"/>
          <w:lang w:eastAsia="ru-RU"/>
        </w:rPr>
      </w:pPr>
    </w:p>
    <w:p w14:paraId="2ECAB3EB" w14:textId="340CA095" w:rsidR="00973887" w:rsidRPr="00252459" w:rsidRDefault="00252459" w:rsidP="0025245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353434"/>
          <w:kern w:val="36"/>
          <w:sz w:val="24"/>
          <w:szCs w:val="24"/>
          <w:lang w:eastAsia="ru-RU"/>
        </w:rPr>
        <w:t>учитель русского языка и литературы: Билалова Ф.С.</w:t>
      </w:r>
    </w:p>
    <w:p w14:paraId="328795AB" w14:textId="77777777" w:rsidR="00493D07" w:rsidRPr="00252459" w:rsidRDefault="00493D07" w:rsidP="0097388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</w:pPr>
    </w:p>
    <w:p w14:paraId="7ABC7973" w14:textId="20972707" w:rsidR="00493D07" w:rsidRPr="00493D07" w:rsidRDefault="00252459" w:rsidP="00493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3D07"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развитием информационных технологий методы преподнесения учебного материала кардинально изменились. Книга и печатный текст являются основными средствами обучения, но современный урок подразумевает использование новых подходов при работе. В данной статье освещаются продуктивные приемы работы с текстом: как за минимум отведенного на уроке времени добиться результативности чтения, а урок превратить в увлекательное интересное исследование</w:t>
      </w:r>
      <w:r w:rsidR="00493D07" w:rsidRPr="00493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A79B35D" w14:textId="1AAA2D6D" w:rsidR="00493D07" w:rsidRPr="00493D07" w:rsidRDefault="00252459" w:rsidP="002524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93D07" w:rsidRPr="00493D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14:paraId="69E2D617" w14:textId="77777777" w:rsidR="00493D07" w:rsidRPr="00493D07" w:rsidRDefault="00493D07" w:rsidP="00493D0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14:paraId="3E3C325B" w14:textId="77777777" w:rsidR="00493D07" w:rsidRPr="00493D07" w:rsidRDefault="00493D07" w:rsidP="00493D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на своих уроках сталкиваются с тем, что учащиеся не умеют работать с текстом.</w:t>
      </w:r>
    </w:p>
    <w:p w14:paraId="2664AC85" w14:textId="77777777" w:rsidR="00493D07" w:rsidRPr="00493D07" w:rsidRDefault="00493D07" w:rsidP="00493D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причины:</w:t>
      </w:r>
    </w:p>
    <w:p w14:paraId="7F3B2D86" w14:textId="77777777" w:rsidR="00493D07" w:rsidRPr="00493D07" w:rsidRDefault="00493D07" w:rsidP="00493D07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в условиях перенасыщенности информационной среды мало читают учебную и дополнительную литературу.</w:t>
      </w:r>
    </w:p>
    <w:p w14:paraId="1C4E6B43" w14:textId="77777777" w:rsidR="00493D07" w:rsidRPr="00493D07" w:rsidRDefault="00493D07" w:rsidP="00493D07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содержат довольно большой объем материала.</w:t>
      </w:r>
    </w:p>
    <w:p w14:paraId="0775AD4E" w14:textId="77777777" w:rsidR="00493D07" w:rsidRPr="00493D07" w:rsidRDefault="00493D07" w:rsidP="00493D07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направлен на самостоятельное приобретение знаний.</w:t>
      </w:r>
    </w:p>
    <w:p w14:paraId="48863325" w14:textId="77777777" w:rsidR="00493D07" w:rsidRPr="00493D07" w:rsidRDefault="00493D07" w:rsidP="00493D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 является одной из задач на любом уроке. Недостаточно просто попросить учащихся открыть книгу на нужной странице, прочитать материал и ответить на поставленный вопрос. Это приведет к отсутствию необходимого результата и бессмысленной потере времени на уроке.</w:t>
      </w:r>
    </w:p>
    <w:p w14:paraId="5F64F9EA" w14:textId="77777777" w:rsidR="00493D07" w:rsidRPr="00493D07" w:rsidRDefault="00493D07" w:rsidP="00493D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 тот же вид деятельности в рамках урока можно построить по-разному, чтобы он стал не просто результативным, а интересным и мотивирующим для учащихся. Чтобы чтение стало продуктивным, ученики должны занимать активную позицию, осуществляя разнообразные мыслительные операции. При работе над текстом важно учитывать виды чтения, преследующие разные цели.</w:t>
      </w:r>
    </w:p>
    <w:p w14:paraId="3FD4804B" w14:textId="77777777" w:rsidR="00493D07" w:rsidRPr="00493D07" w:rsidRDefault="00493D07" w:rsidP="00493D0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чтения</w:t>
      </w:r>
    </w:p>
    <w:p w14:paraId="564A8181" w14:textId="77777777" w:rsidR="00493D07" w:rsidRPr="00493D07" w:rsidRDefault="00493D07" w:rsidP="00493D07">
      <w:pPr>
        <w:numPr>
          <w:ilvl w:val="0"/>
          <w:numId w:val="4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Просмотровое чтение</w:t>
      </w: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наиболее поверхностным видом, дающее наиболее общее представление о содержании и смысле текста. Конечным результатом является решение, следует ли читать текст или нет.</w:t>
      </w:r>
    </w:p>
    <w:p w14:paraId="03571DEA" w14:textId="77777777" w:rsidR="00493D07" w:rsidRPr="00493D07" w:rsidRDefault="00493D07" w:rsidP="00493D07">
      <w:pPr>
        <w:numPr>
          <w:ilvl w:val="0"/>
          <w:numId w:val="4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Ознакомительное чтение</w:t>
      </w: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более подробным, по сравнению с просмотровым. Для данного вида характерно извлечение основной, но не дополнительной информации из читаемого текста. В результате учащиеся определяют, достаточно ли информации содержится в тексте или его необходимо перечитывать или анализировать.</w:t>
      </w:r>
    </w:p>
    <w:p w14:paraId="40234AA3" w14:textId="77777777" w:rsidR="00493D07" w:rsidRPr="00493D07" w:rsidRDefault="00493D07" w:rsidP="00493D07">
      <w:pPr>
        <w:numPr>
          <w:ilvl w:val="0"/>
          <w:numId w:val="4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Изучающее чтение</w:t>
      </w: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наиболее подробный вид чтения. Целью этого вида является не просто тщательное изучение, но еще и проникновение в смысл текста, детальный анализ текста. Конечный результат направлен на понимание всех уровней текста, а также на восприятие разной информации, изложенной в тексте (</w:t>
      </w:r>
      <w:proofErr w:type="spellStart"/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фактуальной</w:t>
      </w:r>
      <w:proofErr w:type="spellEnd"/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концептуальной и подтекстовой).</w:t>
      </w:r>
    </w:p>
    <w:p w14:paraId="24F324A3" w14:textId="77777777" w:rsidR="00493D07" w:rsidRPr="00493D07" w:rsidRDefault="00493D07" w:rsidP="00493D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чтения достигаются при помощи разнообразных приемов для каждого вида чтения.</w:t>
      </w:r>
    </w:p>
    <w:p w14:paraId="1ED13764" w14:textId="77777777" w:rsidR="00493D07" w:rsidRPr="00493D07" w:rsidRDefault="00493D07" w:rsidP="00493D0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работы с текстом, используемые для просмотрового чтения</w:t>
      </w:r>
    </w:p>
    <w:p w14:paraId="5B46B751" w14:textId="77777777" w:rsidR="00493D07" w:rsidRPr="00493D07" w:rsidRDefault="00493D07" w:rsidP="00493D0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подзаголовок, а также спрогнозировать тему текста.</w:t>
      </w:r>
    </w:p>
    <w:p w14:paraId="42F37CE9" w14:textId="77777777" w:rsidR="00493D07" w:rsidRPr="00493D07" w:rsidRDefault="00493D07" w:rsidP="00493D0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Сделать анализ подзаголовков, если они присутствуют в тексте. В качестве дополнительного задания возможен просмотр рисунков и разных выделений в тексте.</w:t>
      </w:r>
    </w:p>
    <w:p w14:paraId="120BD25C" w14:textId="77777777" w:rsidR="00493D07" w:rsidRPr="00493D07" w:rsidRDefault="00493D07" w:rsidP="00493D0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со структурой текста.</w:t>
      </w:r>
    </w:p>
    <w:p w14:paraId="6A91D37C" w14:textId="77777777" w:rsidR="00493D07" w:rsidRPr="00493D07" w:rsidRDefault="00493D07" w:rsidP="00493D0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 первый, а также последний абзац читаемого текста.</w:t>
      </w:r>
    </w:p>
    <w:p w14:paraId="776B217F" w14:textId="77777777" w:rsidR="00493D07" w:rsidRPr="00493D07" w:rsidRDefault="00493D07" w:rsidP="00493D0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оглавлением.</w:t>
      </w:r>
    </w:p>
    <w:p w14:paraId="63F10317" w14:textId="77777777" w:rsidR="00493D07" w:rsidRPr="00493D07" w:rsidRDefault="00493D07" w:rsidP="00493D0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аннотации к текстам.</w:t>
      </w:r>
    </w:p>
    <w:p w14:paraId="3010703C" w14:textId="77777777" w:rsidR="00493D07" w:rsidRPr="00493D07" w:rsidRDefault="00493D07" w:rsidP="00493D0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работы с текстом, используемые для ознакомительного чтения</w:t>
      </w:r>
    </w:p>
    <w:p w14:paraId="01AE7056" w14:textId="77777777" w:rsidR="00493D07" w:rsidRPr="00493D07" w:rsidRDefault="00493D07" w:rsidP="00493D07">
      <w:pPr>
        <w:numPr>
          <w:ilvl w:val="0"/>
          <w:numId w:val="6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 текст по абзацам. Важно фиксировать внимание на существительных, первом и последнем предложении из каждого отдельного абзаца.</w:t>
      </w:r>
    </w:p>
    <w:p w14:paraId="1C18521C" w14:textId="77777777" w:rsidR="00493D07" w:rsidRPr="00493D07" w:rsidRDefault="00493D07" w:rsidP="00493D07">
      <w:pPr>
        <w:numPr>
          <w:ilvl w:val="0"/>
          <w:numId w:val="6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важной информации. Определять главное можно в процессе чтения текста.</w:t>
      </w:r>
    </w:p>
    <w:p w14:paraId="6C12BEDC" w14:textId="77777777" w:rsidR="00493D07" w:rsidRPr="00493D07" w:rsidRDefault="00493D07" w:rsidP="00493D07">
      <w:pPr>
        <w:numPr>
          <w:ilvl w:val="0"/>
          <w:numId w:val="6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принятых самими учениками графических знаков</w:t>
      </w:r>
      <w:proofErr w:type="gramStart"/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?</w:t>
      </w:r>
      <w:proofErr w:type="gramEnd"/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мне непонятно или ! — это интересно.</w:t>
      </w:r>
    </w:p>
    <w:p w14:paraId="2630E1BA" w14:textId="77777777" w:rsidR="00493D07" w:rsidRPr="00493D07" w:rsidRDefault="00493D07" w:rsidP="00493D0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работы с текстом, используемые для изучающего чтения</w:t>
      </w:r>
    </w:p>
    <w:p w14:paraId="3C507450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смысловых частей читаемого текста.</w:t>
      </w:r>
    </w:p>
    <w:p w14:paraId="758AEF6F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содержания и смысл последующих частей текста, опираясь на прочитанное.</w:t>
      </w:r>
    </w:p>
    <w:p w14:paraId="6E107560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ключевых слов текста по ходу чтения.</w:t>
      </w:r>
    </w:p>
    <w:p w14:paraId="0873CE0D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смысловых частей текста их эквивалентами.</w:t>
      </w:r>
    </w:p>
    <w:p w14:paraId="5DB48B08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деталей, а также подтекстовой информации, содержащейся в тексте.</w:t>
      </w:r>
    </w:p>
    <w:p w14:paraId="7246A897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принадлежности текста к конкретному функциональному стилю.</w:t>
      </w:r>
    </w:p>
    <w:p w14:paraId="1BBE9E45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вопросов, которые имеют проблемный характер, как </w:t>
      </w:r>
      <w:proofErr w:type="gramStart"/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после чтения текста.</w:t>
      </w:r>
    </w:p>
    <w:p w14:paraId="7ACA88D1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суждений учащихся.</w:t>
      </w:r>
    </w:p>
    <w:p w14:paraId="46EFAC44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или графической схемы, которые помогут выявить структуру текста, а также взаимосвязь его отдельных частей. Ученики любят такого рода задания.</w:t>
      </w:r>
    </w:p>
    <w:p w14:paraId="73B08DBC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Переработка текста, создавая новые тексты на основе прочитанного.</w:t>
      </w:r>
    </w:p>
    <w:p w14:paraId="573A47C0" w14:textId="77777777" w:rsidR="00493D07" w:rsidRPr="00493D07" w:rsidRDefault="00493D07" w:rsidP="00493D0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комментария является заключительным этапом работы над текстом для изучающего чтения.</w:t>
      </w:r>
    </w:p>
    <w:p w14:paraId="71DF84A9" w14:textId="77777777" w:rsidR="00493D07" w:rsidRPr="00493D07" w:rsidRDefault="00493D07" w:rsidP="00493D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приемы работы с текстом являются основными, но далеко не единственными. Их использование во многом определяется опытом учителя, его желанием работать творчески и искать новые эффективные пути решения задач на уроках. Выбор определенных приемов также зависит от уровня подготовленности учащихся и их учебной мотивации.</w:t>
      </w:r>
    </w:p>
    <w:p w14:paraId="33B76755" w14:textId="38F1556D" w:rsidR="00973887" w:rsidRPr="00252459" w:rsidRDefault="00493D0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  <w:t xml:space="preserve">       </w:t>
      </w:r>
      <w:r w:rsidR="00973887"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Конечная цель обучения</w:t>
      </w:r>
      <w:r w:rsidR="00973887"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русскому языку</w:t>
      </w:r>
      <w:r w:rsidR="00973887"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– это практическая грамотность и языковая компетентность. Основу содержания </w:t>
      </w:r>
      <w:r w:rsidR="00973887"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литературы</w:t>
      </w:r>
      <w:r w:rsidR="00973887"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как учебного предмета составляет чтение и текстуальное изучение художественных произведений.</w:t>
      </w:r>
    </w:p>
    <w:p w14:paraId="1E03E9D1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Соединить деятельность школьников по выработке практических навыков грамотного письма и речевого развития позволяет работа с текстом, как основной дидактической единицей.</w:t>
      </w:r>
    </w:p>
    <w:p w14:paraId="172DCAC6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Каждый учитель мечтает, чтобы все ученики приходили на урок подготовленными: полностью прочитали то или иное произведение или параграф. И не просто прочитали, а поняли смысл прочитанного текста. При итоговой аттестации выпускник также должен понимать смысл прочитанного текста. Будь это задание к тексту или сам текст.</w:t>
      </w:r>
    </w:p>
    <w:p w14:paraId="52C8CB38" w14:textId="77777777" w:rsidR="00973887" w:rsidRPr="00252459" w:rsidRDefault="00973887" w:rsidP="00252459">
      <w:pPr>
        <w:rPr>
          <w:rFonts w:ascii="Times New Roman" w:hAnsi="Times New Roman" w:cs="Times New Roman"/>
          <w:sz w:val="24"/>
          <w:szCs w:val="24"/>
        </w:rPr>
      </w:pPr>
      <w:r w:rsidRPr="00252459">
        <w:rPr>
          <w:rFonts w:ascii="Times New Roman" w:hAnsi="Times New Roman" w:cs="Times New Roman"/>
          <w:sz w:val="24"/>
          <w:szCs w:val="24"/>
        </w:rPr>
        <w:t>Педагоги, работающие в 9 – х и 11 – х классах, знают, что большинство ошибок допускается вследствие непонимания прочитанного, а также при чтении самого задания.</w:t>
      </w:r>
    </w:p>
    <w:p w14:paraId="7C291382" w14:textId="77777777" w:rsidR="00973887" w:rsidRPr="00252459" w:rsidRDefault="00973887" w:rsidP="00973887">
      <w:pPr>
        <w:shd w:val="clear" w:color="auto" w:fill="FFFFFF"/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  <w:t>Технология продуктивного чтения (ТПЧ)</w:t>
      </w:r>
    </w:p>
    <w:p w14:paraId="4EDE5F35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Научить ребенка читать «правильно», «эффективно», «продуктивно»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– вот важная задача учителя. Именно поэтому технология продуктивного чтения (ТПЧ), разработанная профессором Н. </w:t>
      </w:r>
      <w:proofErr w:type="spell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Светловской</w:t>
      </w:r>
      <w:proofErr w:type="spell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приобретает ведущее значение и способствует достижению тех результатов, о которых говорится в новых стандартах.</w:t>
      </w:r>
    </w:p>
    <w:p w14:paraId="43F74D32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Технология универсальна, может применяться на уроках любого цикла.</w:t>
      </w:r>
    </w:p>
    <w:p w14:paraId="015941F2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Она направлена на формирование всех универсальных учебных действий: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познавательных, коммуникативных, регулятивных, личностных.</w:t>
      </w:r>
    </w:p>
    <w:p w14:paraId="58439F07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Технология продуктивного чтения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резко отличается от традиционной технологии передачи ученику готового знания. Учитель организует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партнером, наставником, наблюдателем.</w:t>
      </w:r>
    </w:p>
    <w:p w14:paraId="5D1CAB54" w14:textId="75C5CA60" w:rsidR="00973887" w:rsidRPr="00252459" w:rsidRDefault="00973887" w:rsidP="00493D07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Разработанная технология включает три этапа работы с текстом, трехступенчатый процесс.</w:t>
      </w:r>
    </w:p>
    <w:p w14:paraId="2FE58A8F" w14:textId="77777777" w:rsidR="00973887" w:rsidRPr="00252459" w:rsidRDefault="00973887" w:rsidP="00973887">
      <w:pPr>
        <w:shd w:val="clear" w:color="auto" w:fill="FFFFFF"/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  <w:t xml:space="preserve">1.Этап – этап </w:t>
      </w:r>
      <w:proofErr w:type="spellStart"/>
      <w:r w:rsidRPr="00252459"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  <w:t>предтекстовой</w:t>
      </w:r>
      <w:proofErr w:type="spellEnd"/>
      <w:r w:rsidRPr="00252459">
        <w:rPr>
          <w:rFonts w:ascii="Times New Roman" w:eastAsia="Times New Roman" w:hAnsi="Times New Roman" w:cs="Times New Roman"/>
          <w:color w:val="353434"/>
          <w:kern w:val="36"/>
          <w:sz w:val="24"/>
          <w:szCs w:val="24"/>
          <w:lang w:eastAsia="ru-RU"/>
        </w:rPr>
        <w:t xml:space="preserve"> деятельности.</w:t>
      </w:r>
    </w:p>
    <w:p w14:paraId="14017003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Цель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– развитие антиципации (умение предполагать, прогнозировать содержание текста). </w:t>
      </w: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Задача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– выработать мотивацию к прочтению текста</w:t>
      </w:r>
    </w:p>
    <w:p w14:paraId="1632D153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1.Стратегия «Прогноз по заголовку».</w:t>
      </w:r>
    </w:p>
    <w:p w14:paraId="36951367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Задание: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подумайте, о чем может идти речь в рассказе </w:t>
      </w:r>
      <w:proofErr w:type="spell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К.Г.Паустовского</w:t>
      </w:r>
      <w:proofErr w:type="spell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«Теплый хлеб», в произведении П.П. Бажова «Медной горы Хозяйка» и т.д.</w:t>
      </w:r>
    </w:p>
    <w:p w14:paraId="10161D61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– Попробуйте спрогнозировать содержание по первой строчке произведения…Вспомните, как называется </w:t>
      </w:r>
      <w:proofErr w:type="gram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произведение….</w:t>
      </w:r>
      <w:proofErr w:type="gram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Соответствует ли содержание рассказа названию?</w:t>
      </w:r>
    </w:p>
    <w:p w14:paraId="3B71C63D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Приведите примеры подобных расхождений.</w:t>
      </w:r>
    </w:p>
    <w:p w14:paraId="16CEEE40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Ассоциативный куст (круг, ряд).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Сегодня мы будем читать и обсуждать тему… Какие ассоциации возникают у вас по поводу заявленной темы?</w:t>
      </w:r>
    </w:p>
    <w:p w14:paraId="1B96C9CB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2. Стратегия «Мозговой штурм» («Корзина идей»).</w:t>
      </w:r>
    </w:p>
    <w:p w14:paraId="02C84199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Задание: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ответьте на вопросы перед чтением текста (сказки «Теплый хлеб») – Что вы знаете о </w:t>
      </w:r>
      <w:proofErr w:type="gram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К.Г</w:t>
      </w:r>
      <w:proofErr w:type="gram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Паустовском? Как вы думаете, о чем будет рассказ? Кто может быть главным героем? Какое событие в рассказе может быть описано.</w:t>
      </w:r>
    </w:p>
    <w:p w14:paraId="57893DAF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 Стратегия «Образ текста».</w:t>
      </w:r>
    </w:p>
    <w:p w14:paraId="471037C5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Задание: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проверьте свои предположения. На основании слов, взятых из текста, попробуйте составить небольшой сюжетный рассказ. Название рассказа дается.</w:t>
      </w:r>
    </w:p>
    <w:p w14:paraId="54385F33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4.Стратегия «Батарея вопросов».</w:t>
      </w:r>
    </w:p>
    <w:p w14:paraId="11A9112E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Задание: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составьте вопросы к тексту по заглавию, по иллюстрациям.</w:t>
      </w:r>
    </w:p>
    <w:p w14:paraId="1E04C989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5. Стратегия «Глоссарий».</w:t>
      </w:r>
    </w:p>
    <w:p w14:paraId="38B44C9C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Задание: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посмотрите на список слов и отметьте те, которые могут быть связаны с текстом. Закончив чтение текста, вернитесь к данным словам и посмотрите их значение и употребление слов, используемых в тексте.</w:t>
      </w:r>
    </w:p>
    <w:p w14:paraId="77EBCD37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6. Стратегия «Соревнуемся с писателем».</w:t>
      </w:r>
    </w:p>
    <w:p w14:paraId="2C2CC14D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Задание: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попробуйте спрогнозировать содержание книги, просмотрев иллюстрации. Один ученик предлагает свой вариант, остальные его дополняют.</w:t>
      </w:r>
    </w:p>
    <w:p w14:paraId="4C006670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7. Стратегия «Верные и неверные утверждения».</w:t>
      </w:r>
    </w:p>
    <w:p w14:paraId="4666AAC2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8. Стратегия Знаю</w:t>
      </w:r>
      <w:proofErr w:type="gramStart"/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, Хочу</w:t>
      </w:r>
      <w:proofErr w:type="gramEnd"/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узнать, Узнал.  </w:t>
      </w:r>
    </w:p>
    <w:p w14:paraId="6BB1A6AC" w14:textId="77777777" w:rsidR="00973887" w:rsidRPr="00252459" w:rsidRDefault="00973887" w:rsidP="00973887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2 этап – этап текстовой деятельности.</w:t>
      </w:r>
    </w:p>
    <w:p w14:paraId="692FF67F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1. Стратегия «Чтение в кружок».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Текст читается по очереди (каждый «член кружка» читает по абзацу). После этого следует остановка: все задают вопросы к прочитанному отрывку. Если на вопрос ответить невозможно (он не соотносится с текстом), то вопрос считается неправильным. * Все правильные вопросы могут записываться.</w:t>
      </w:r>
    </w:p>
    <w:p w14:paraId="70106630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2. Стратегия «Чтение про себя с вопросами».</w:t>
      </w:r>
    </w:p>
    <w:p w14:paraId="402D2989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 Стратегия «Чтение про себя с пометами. (</w:t>
      </w:r>
      <w:proofErr w:type="spellStart"/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Инсерт</w:t>
      </w:r>
      <w:proofErr w:type="spellEnd"/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)»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Пометы на полях: + – знал; – – новое</w:t>
      </w:r>
      <w:proofErr w:type="gram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?</w:t>
      </w:r>
      <w:proofErr w:type="gram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интересно; V – непонятно. Можно и другие: В – вопрос; О – ответ; З – знаю; Н – новое; И – интересно; Х – хочу узнать; С – спросить; У – уточнить.</w:t>
      </w:r>
    </w:p>
    <w:p w14:paraId="1F9F4E67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4. Стратегия «Чтение с остановками».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Чтение текста с остановками, во время которых даются задания в виде вопросов: одни направлены на проверку понимания, другие – на прогноз содержания следующего отрывка.</w:t>
      </w:r>
    </w:p>
    <w:p w14:paraId="3D8F92E5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5. Стратегия «Поставь проблему – предложи решение».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Вспомните, с какими проблемами сталкиваются герои произведения (проблема формулируется и записывается в овал). Далее дети могут назвать несколько проблем, учащиеся делятся на группы и предлагают всевозможные варианты решения проблем.</w:t>
      </w:r>
    </w:p>
    <w:p w14:paraId="48032DFD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6. Стратегия «Составление вопросного плана».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Ученик проводит смысловую группировку текста, выделяет опорные пункты, расчленяет текст на смысловые части и озаглавливает каждую часть ключевым вопросом…….</w:t>
      </w:r>
    </w:p>
    <w:p w14:paraId="3D0811BC" w14:textId="77777777" w:rsidR="00973887" w:rsidRPr="00252459" w:rsidRDefault="00973887" w:rsidP="00973887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3 этап – этап </w:t>
      </w:r>
      <w:proofErr w:type="spellStart"/>
      <w:r w:rsidRPr="0025245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посттекстовой</w:t>
      </w:r>
      <w:proofErr w:type="spellEnd"/>
      <w:r w:rsidRPr="0025245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(</w:t>
      </w:r>
      <w:proofErr w:type="spellStart"/>
      <w:r w:rsidRPr="0025245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послетекстовой</w:t>
      </w:r>
      <w:proofErr w:type="spellEnd"/>
      <w:r w:rsidRPr="0025245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) деятельности.</w:t>
      </w:r>
    </w:p>
    <w:p w14:paraId="799D366E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Цель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– корректировка читательской интерпретации в соответствии с авторским смыслом.</w:t>
      </w:r>
    </w:p>
    <w:p w14:paraId="612F1BF2" w14:textId="488A617C" w:rsidR="00973887" w:rsidRPr="00252459" w:rsidRDefault="00973887" w:rsidP="00493D0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Главная задача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– обеспечить углубленное восприятие и понимание текста, ставить вопрос к тексту в целом, далее следует беседа, результатом которой должно стать понимание авторского смысла. Повторное обращение к заглавию, к иллюстрациям, выполнение творческих заданий.</w:t>
      </w:r>
    </w:p>
    <w:p w14:paraId="674FFB49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</w:t>
      </w: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Стратегия «Дерево вопросов»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Крона – что? где? когда? Ствол – почему? Как? Не могли бы вы? Корни – как текст соотнести с жизнью? С текущими событиями? Что автор пытался показать?</w:t>
      </w:r>
    </w:p>
    <w:p w14:paraId="026820B3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 Стратегия «Кубик Блума»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(Бенджамин Блум – известный американский педагог, автор многих педагогических стратегий = техник).</w:t>
      </w:r>
    </w:p>
    <w:p w14:paraId="6FBB2C32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 гранях кубика написаны начала вопросов: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«Почему?», «Объясни», «Назови», «Предложи», «Придумай», «Поделись». Учитель или ученик бросает кубик.</w:t>
      </w:r>
    </w:p>
    <w:p w14:paraId="7A9B6AB5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Необходимо сформулировать вопрос к учебному материалу по той грани, на которую выпал кубик.</w:t>
      </w:r>
    </w:p>
    <w:p w14:paraId="37598BEE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Вопрос «Назови»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нацелен на уровень репродукции, </w:t>
      </w:r>
      <w:proofErr w:type="spell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т.е</w:t>
      </w:r>
      <w:proofErr w:type="spell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простое воспроизведение знаний.</w:t>
      </w:r>
    </w:p>
    <w:p w14:paraId="0159EBC7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Вопрос «Почему»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– ученик в данном случае должен найти </w:t>
      </w:r>
      <w:proofErr w:type="spell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причинно</w:t>
      </w:r>
      <w:proofErr w:type="spell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следственные связи, описать процессы, происходящие с определенным предметом или явлением.</w:t>
      </w:r>
    </w:p>
    <w:p w14:paraId="7860200C" w14:textId="78DC187F" w:rsidR="00973887" w:rsidRPr="00252459" w:rsidRDefault="00973887" w:rsidP="00252459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Вопрос «Объясни</w:t>
      </w: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 – ученик использует понятия и принципы в новых ситуациях.</w:t>
      </w:r>
    </w:p>
    <w:p w14:paraId="1ABA5DA7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Все выше перечисленные стратегии предусматривают серьезную работу с текстом, его глубокий анализ и понимание, организацию самостоятельной познавательной деятельности учащихся по учебному </w:t>
      </w:r>
      <w:proofErr w:type="gramStart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материалу .Продуманная</w:t>
      </w:r>
      <w:proofErr w:type="gramEnd"/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целенаправленная работа с текстом позволяет вычерпать из большого объема информации нужную и полезную, а также приобретать социально нравственный опыт и заставляет думать, познавая окружающий мир.</w:t>
      </w:r>
    </w:p>
    <w:p w14:paraId="7AA79BB8" w14:textId="77777777" w:rsidR="00973887" w:rsidRPr="00252459" w:rsidRDefault="00973887" w:rsidP="0097388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Достоинства технологии:</w:t>
      </w:r>
    </w:p>
    <w:p w14:paraId="0B0DC9B3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 Применима на уроках любого цикла и на любой ступени обучения.</w:t>
      </w:r>
    </w:p>
    <w:p w14:paraId="2AFF8237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 Ориентирована на развитие личности.</w:t>
      </w:r>
    </w:p>
    <w:p w14:paraId="27333593" w14:textId="77777777" w:rsidR="00973887" w:rsidRPr="00252459" w:rsidRDefault="00973887" w:rsidP="0097388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 Развивает умение прогнозировать результаты чтения.</w:t>
      </w:r>
    </w:p>
    <w:p w14:paraId="2002CB5C" w14:textId="3D52B59A" w:rsidR="00664E41" w:rsidRPr="00252459" w:rsidRDefault="00973887" w:rsidP="00252459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245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 Способствует пониманию текста на уроке.</w:t>
      </w:r>
    </w:p>
    <w:sectPr w:rsidR="00664E41" w:rsidRPr="0025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245"/>
    <w:multiLevelType w:val="multilevel"/>
    <w:tmpl w:val="8C8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F1B2B"/>
    <w:multiLevelType w:val="multilevel"/>
    <w:tmpl w:val="FE26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F2719"/>
    <w:multiLevelType w:val="multilevel"/>
    <w:tmpl w:val="30B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B672A"/>
    <w:multiLevelType w:val="multilevel"/>
    <w:tmpl w:val="09F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13EA8"/>
    <w:multiLevelType w:val="multilevel"/>
    <w:tmpl w:val="CC9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559DB"/>
    <w:multiLevelType w:val="multilevel"/>
    <w:tmpl w:val="DD5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13196"/>
    <w:multiLevelType w:val="multilevel"/>
    <w:tmpl w:val="FB08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9"/>
    <w:rsid w:val="00252459"/>
    <w:rsid w:val="003F0AD9"/>
    <w:rsid w:val="00493D07"/>
    <w:rsid w:val="00664E41"/>
    <w:rsid w:val="009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A6F4"/>
  <w15:chartTrackingRefBased/>
  <w15:docId w15:val="{7A150F8C-7F24-4DBE-A5FF-5ABAB0A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13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3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68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90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0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4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5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892882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Mems Memes</dc:creator>
  <cp:keywords/>
  <dc:description/>
  <cp:lastModifiedBy>Mems Memes</cp:lastModifiedBy>
  <cp:revision>3</cp:revision>
  <dcterms:created xsi:type="dcterms:W3CDTF">2023-12-26T14:36:00Z</dcterms:created>
  <dcterms:modified xsi:type="dcterms:W3CDTF">2023-12-26T14:51:00Z</dcterms:modified>
</cp:coreProperties>
</file>